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A0" w:rsidRDefault="00F73D17" w:rsidP="00F73D17">
      <w:pPr>
        <w:spacing w:after="0" w:line="480" w:lineRule="auto"/>
        <w:rPr>
          <w:rFonts w:ascii="Times New Roman" w:hAnsi="Times New Roman" w:cs="Times New Roman"/>
          <w:sz w:val="24"/>
          <w:szCs w:val="24"/>
        </w:rPr>
      </w:pPr>
      <w:r>
        <w:rPr>
          <w:rFonts w:ascii="Times New Roman" w:hAnsi="Times New Roman" w:cs="Times New Roman"/>
          <w:sz w:val="24"/>
          <w:szCs w:val="24"/>
        </w:rPr>
        <w:t>Mustavaris Ranualla</w:t>
      </w:r>
    </w:p>
    <w:p w:rsidR="00F73D17" w:rsidRDefault="00F73D17" w:rsidP="00F73D17">
      <w:pPr>
        <w:spacing w:after="0" w:line="480" w:lineRule="auto"/>
        <w:rPr>
          <w:rFonts w:ascii="Times New Roman" w:hAnsi="Times New Roman" w:cs="Times New Roman"/>
          <w:sz w:val="24"/>
          <w:szCs w:val="24"/>
        </w:rPr>
      </w:pPr>
    </w:p>
    <w:p w:rsidR="00F73D17" w:rsidRDefault="00F73D17" w:rsidP="00F73D17">
      <w:pPr>
        <w:spacing w:after="0" w:line="480" w:lineRule="auto"/>
        <w:rPr>
          <w:rFonts w:ascii="Times New Roman" w:hAnsi="Times New Roman" w:cs="Times New Roman"/>
          <w:sz w:val="24"/>
          <w:szCs w:val="24"/>
        </w:rPr>
      </w:pPr>
      <w:r>
        <w:rPr>
          <w:rFonts w:ascii="Times New Roman" w:hAnsi="Times New Roman" w:cs="Times New Roman"/>
          <w:sz w:val="24"/>
          <w:szCs w:val="24"/>
        </w:rPr>
        <w:t>Jorma Halonen</w:t>
      </w:r>
    </w:p>
    <w:p w:rsidR="00F73D17" w:rsidRDefault="00F73D17" w:rsidP="00F73D17">
      <w:pPr>
        <w:spacing w:after="0" w:line="480" w:lineRule="auto"/>
        <w:rPr>
          <w:rFonts w:ascii="Times New Roman" w:hAnsi="Times New Roman" w:cs="Times New Roman"/>
          <w:sz w:val="24"/>
          <w:szCs w:val="24"/>
        </w:rPr>
      </w:pPr>
      <w:r>
        <w:rPr>
          <w:rFonts w:ascii="Times New Roman" w:hAnsi="Times New Roman" w:cs="Times New Roman"/>
          <w:sz w:val="24"/>
          <w:szCs w:val="24"/>
        </w:rPr>
        <w:t>Kevään ensimmäinen mustavaris tuli Ranuan poliisiasemalle maanantaina, 2.3. Vuosi sitten laji nähtiin samassa paikassa päivää myöhemmin, mutta silloin ei ollut karkausvuosi!</w:t>
      </w:r>
    </w:p>
    <w:p w:rsidR="0027114A" w:rsidRDefault="0027114A"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Mustavarista nähdään nykyään harvakseltaan, Meri-Lapissa jonkin verran enemmän kuin muualla Lapissa. Sen pieni sukulainen, naakka, puolestaan runsastuu nopeasti. Se on jo vuosia talvehtinut Rovaniemellä, Ylitorniolla </w:t>
      </w:r>
      <w:r w:rsidR="00EB31B0">
        <w:rPr>
          <w:rFonts w:ascii="Times New Roman" w:hAnsi="Times New Roman" w:cs="Times New Roman"/>
          <w:sz w:val="24"/>
          <w:szCs w:val="24"/>
        </w:rPr>
        <w:t>ja Pellossa sekä parina viime talvena myös Sodankylässä. Sen sijaan Kemijärvellä 11.2. nähty viiden linnun parvi oli muuttaneita.</w:t>
      </w:r>
    </w:p>
    <w:p w:rsidR="00EB31B0" w:rsidRDefault="00EB31B0"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Taviokuurna on ehtinyt jo koko Lappiin. Lapin lintutieteellisen yhdistyksen alueelta on Tiiraan kirjattu 48 havaintoa lähes kahdestasadasta yksilöstä, mutta Meri-Lapista on toistaiseksi vain yksi havainto yhdestä kuurnasta.</w:t>
      </w:r>
    </w:p>
    <w:p w:rsidR="00EB31B0" w:rsidRDefault="00EB31B0"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Tammi-helmikuun vaihteen tienoilla Inarissa, Enontekiöllä ja Rovaniemellä tehtiin muutama outo havainto mitä ilmeisimmin Jäämereltä harhautuneista linnuista, joita ei voi pitää oikeina kevätmuuttajina.</w:t>
      </w:r>
    </w:p>
    <w:p w:rsidR="00EB31B0" w:rsidRDefault="00EB31B0"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Kolmesta merisirrihavainnosta 30.1.-1.2. o</w:t>
      </w:r>
      <w:r w:rsidR="00696DB0">
        <w:rPr>
          <w:rFonts w:ascii="Times New Roman" w:hAnsi="Times New Roman" w:cs="Times New Roman"/>
          <w:sz w:val="24"/>
          <w:szCs w:val="24"/>
        </w:rPr>
        <w:t>li</w:t>
      </w:r>
      <w:r>
        <w:rPr>
          <w:rFonts w:ascii="Times New Roman" w:hAnsi="Times New Roman" w:cs="Times New Roman"/>
          <w:sz w:val="24"/>
          <w:szCs w:val="24"/>
        </w:rPr>
        <w:t xml:space="preserve"> tässä lehdessä kirjoitus 5.2.2020.</w:t>
      </w:r>
    </w:p>
    <w:p w:rsidR="00EB31B0" w:rsidRDefault="00696DB0"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Heti merisirrihavaintojen jälkeen, 2.2., Inarin Juutuanvuonon pohjoisrannalla nuori riskilä lensi ikkunaan, kyhjötti hetken hangella, mutta lähti sitten juoksuun, nousi siivilleen ja katosi. Onneksi näkijä Mia Hirvi ehti saada kummajaisesta lajinmäärityksen kannalta riittävän hyvän kuvan.</w:t>
      </w:r>
    </w:p>
    <w:p w:rsidR="00696DB0" w:rsidRDefault="00696DB0"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Riskilä on merilintu, kuten oheisesta viikon lintu -laatikosta selviää. Se pesii Meri-Lapissa, mutta Lapin sisämaasta tunnetaan kautta aikojen vain muutama havainto, jotka yhtä lukuun ottamatta ovat talvikaudelta.</w:t>
      </w:r>
    </w:p>
    <w:p w:rsidR="00820FA7" w:rsidRDefault="00820FA7"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Ivalossa 11.2. seikkaillut ja hoitoon otettu pilkkasiipi lienee sama lintu, joka nähtiin joulukuussa Kettujoen sulassa.</w:t>
      </w:r>
    </w:p>
    <w:p w:rsidR="00820FA7" w:rsidRDefault="00820FA7" w:rsidP="002711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Lue lisää </w:t>
      </w:r>
      <w:hyperlink r:id="rId5" w:history="1">
        <w:r w:rsidRPr="003952B2">
          <w:rPr>
            <w:rStyle w:val="Hyperlinkki"/>
            <w:rFonts w:ascii="Times New Roman" w:hAnsi="Times New Roman" w:cs="Times New Roman"/>
            <w:sz w:val="24"/>
            <w:szCs w:val="24"/>
          </w:rPr>
          <w:t>www.xenus.fi</w:t>
        </w:r>
      </w:hyperlink>
      <w:r>
        <w:rPr>
          <w:rFonts w:ascii="Times New Roman" w:hAnsi="Times New Roman" w:cs="Times New Roman"/>
          <w:sz w:val="24"/>
          <w:szCs w:val="24"/>
        </w:rPr>
        <w:t xml:space="preserve">, </w:t>
      </w:r>
      <w:hyperlink r:id="rId6" w:history="1">
        <w:r w:rsidRPr="003952B2">
          <w:rPr>
            <w:rStyle w:val="Hyperlinkki"/>
            <w:rFonts w:ascii="Times New Roman" w:hAnsi="Times New Roman" w:cs="Times New Roman"/>
            <w:sz w:val="24"/>
            <w:szCs w:val="24"/>
          </w:rPr>
          <w:t>www.lly.fi</w:t>
        </w:r>
      </w:hyperlink>
      <w:r>
        <w:rPr>
          <w:rFonts w:ascii="Times New Roman" w:hAnsi="Times New Roman" w:cs="Times New Roman"/>
          <w:sz w:val="24"/>
          <w:szCs w:val="24"/>
        </w:rPr>
        <w:t xml:space="preserve">, </w:t>
      </w:r>
      <w:hyperlink r:id="rId7" w:history="1">
        <w:r w:rsidR="00115EAD" w:rsidRPr="003952B2">
          <w:rPr>
            <w:rStyle w:val="Hyperlinkki"/>
            <w:rFonts w:ascii="Times New Roman" w:hAnsi="Times New Roman" w:cs="Times New Roman"/>
            <w:sz w:val="24"/>
            <w:szCs w:val="24"/>
          </w:rPr>
          <w:t>www.tiira.fi</w:t>
        </w:r>
      </w:hyperlink>
      <w:r>
        <w:rPr>
          <w:rFonts w:ascii="Times New Roman" w:hAnsi="Times New Roman" w:cs="Times New Roman"/>
          <w:sz w:val="24"/>
          <w:szCs w:val="24"/>
        </w:rPr>
        <w:t>.</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VIIKON LINTU</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Riskilä</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Esiintyy pesivänä kallioisilla merenrannoilla katkonaisesti ympäri pohjoisen pallonpuoliskon arktisilta alueilta Brittein saarille ja Pohjois-Amerikan itärannikolla Kanadan ja Yhdysvaltain rajaseudulle. Suomessa kaikilla merialueilla. </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Suosii ulkosaariston kallio- ja kivikkosaaria. </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Pesä on kallionhalkeamassa tai kivikon onkaloissa. Munia </w:t>
      </w:r>
      <w:r>
        <w:rPr>
          <w:rFonts w:ascii="Times New Roman" w:hAnsi="Times New Roman" w:cs="Times New Roman"/>
          <w:sz w:val="24"/>
          <w:szCs w:val="24"/>
        </w:rPr>
        <w:t xml:space="preserve">on </w:t>
      </w:r>
      <w:bookmarkStart w:id="0" w:name="_GoBack"/>
      <w:bookmarkEnd w:id="0"/>
      <w:r>
        <w:rPr>
          <w:rFonts w:ascii="Times New Roman" w:hAnsi="Times New Roman" w:cs="Times New Roman"/>
          <w:sz w:val="24"/>
          <w:szCs w:val="24"/>
        </w:rPr>
        <w:t>tavallisesti kaksi.</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Pääravintona ovat pienet kalat, mutta syö myös leväkasvustojen pikkueläimiä. </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Riskilä on maamme runsain ruokkilintu. Sen pesivä kanta on noin 18 000 paria. Tuoreimmassa uhanalaisuusarvioinnissa (2019) laji on luokiteltu vaarantuneeksi.</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Äänet ovat hentoja tai viheltäviä.</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Muuttolintu, joka talvehtii eteläisellä Itämerellä.</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Viime vuosien tuloaikoja:</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2014: 27.5.</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2016: 29.5.</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2018: 20.5.</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2019: 26.5.</w:t>
      </w:r>
    </w:p>
    <w:p w:rsidR="00115EAD" w:rsidRDefault="00115EAD" w:rsidP="00115EAD">
      <w:pPr>
        <w:spacing w:after="0" w:line="480" w:lineRule="auto"/>
        <w:rPr>
          <w:rFonts w:ascii="Times New Roman" w:hAnsi="Times New Roman" w:cs="Times New Roman"/>
          <w:sz w:val="24"/>
          <w:szCs w:val="24"/>
        </w:rPr>
      </w:pP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KUVATEKSTI:</w:t>
      </w:r>
    </w:p>
    <w:p w:rsidR="00115EAD" w:rsidRDefault="00115EAD" w:rsidP="00115EAD">
      <w:pPr>
        <w:spacing w:after="0" w:line="480" w:lineRule="auto"/>
        <w:rPr>
          <w:rFonts w:ascii="Times New Roman" w:hAnsi="Times New Roman" w:cs="Times New Roman"/>
          <w:sz w:val="24"/>
          <w:szCs w:val="24"/>
        </w:rPr>
      </w:pPr>
      <w:r>
        <w:rPr>
          <w:rFonts w:ascii="Times New Roman" w:hAnsi="Times New Roman" w:cs="Times New Roman"/>
          <w:sz w:val="24"/>
          <w:szCs w:val="24"/>
        </w:rPr>
        <w:t>Vanha riskilän höyhenys on valkoisia siipilaikkuja lukuun ottamatta sysimusta. – Kuva: Anja Akujärvi.</w:t>
      </w:r>
    </w:p>
    <w:p w:rsidR="00115EAD" w:rsidRPr="00F73D17" w:rsidRDefault="00115EAD" w:rsidP="0027114A">
      <w:pPr>
        <w:spacing w:after="0" w:line="480" w:lineRule="auto"/>
        <w:rPr>
          <w:rFonts w:ascii="Times New Roman" w:hAnsi="Times New Roman" w:cs="Times New Roman"/>
          <w:sz w:val="24"/>
          <w:szCs w:val="24"/>
        </w:rPr>
      </w:pPr>
    </w:p>
    <w:sectPr w:rsidR="00115EAD" w:rsidRPr="00F73D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58"/>
    <w:rsid w:val="00115EAD"/>
    <w:rsid w:val="0027114A"/>
    <w:rsid w:val="00455EDD"/>
    <w:rsid w:val="005A1504"/>
    <w:rsid w:val="00696DB0"/>
    <w:rsid w:val="00820FA7"/>
    <w:rsid w:val="00CF4B58"/>
    <w:rsid w:val="00EB31B0"/>
    <w:rsid w:val="00F73D17"/>
    <w:rsid w:val="00F941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20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20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ir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ly.fi" TargetMode="External"/><Relationship Id="rId5" Type="http://schemas.openxmlformats.org/officeDocument/2006/relationships/hyperlink" Target="http://www.xenus.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2439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Mika</cp:lastModifiedBy>
  <cp:revision>2</cp:revision>
  <dcterms:created xsi:type="dcterms:W3CDTF">2020-03-03T14:02:00Z</dcterms:created>
  <dcterms:modified xsi:type="dcterms:W3CDTF">2020-03-03T14:02:00Z</dcterms:modified>
</cp:coreProperties>
</file>